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Asst. Prof. Lydinar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Fishbone Diagram</w:t>
            </w:r>
            <w:r>
              <w:rPr>
                <w:rFonts w:ascii="Arial" w:hAnsi="Arial" w:cs="Arial"/>
                <w:bCs/>
                <w:szCs w:val="18"/>
              </w:rPr>
              <w:t xml:space="preserve">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 xml:space="preserve">Use case diagram: </w:t>
            </w:r>
            <w:r>
              <w:rPr>
                <w:rFonts w:ascii="Arial" w:hAnsi="Arial" w:cs="Arial"/>
                <w:bCs/>
                <w:szCs w:val="18"/>
              </w:rPr>
              <w:t>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 xml:space="preserve">Use case diagram: </w:t>
            </w:r>
            <w:r>
              <w:rPr>
                <w:rFonts w:ascii="Arial" w:hAnsi="Arial" w:cs="Arial"/>
                <w:bCs/>
                <w:szCs w:val="18"/>
              </w:rPr>
              <w:t>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 xml:space="preserve">Use case diagram: </w:t>
            </w:r>
            <w:r>
              <w:rPr>
                <w:rFonts w:ascii="Arial" w:hAnsi="Arial" w:cs="Arial"/>
                <w:bCs/>
                <w:szCs w:val="18"/>
              </w:rPr>
              <w:t>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 xml:space="preserve">Activity diagram: </w:t>
            </w:r>
            <w:r>
              <w:rPr>
                <w:rFonts w:ascii="Arial" w:hAnsi="Arial" w:cs="Arial"/>
                <w:bCs/>
                <w:szCs w:val="18"/>
              </w:rPr>
              <w:t>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 xml:space="preserve">Activity diagram: </w:t>
            </w:r>
            <w:r>
              <w:rPr>
                <w:rFonts w:ascii="Arial" w:hAnsi="Arial" w:cs="Arial"/>
                <w:bCs/>
                <w:szCs w:val="18"/>
              </w:rPr>
              <w:t>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 xml:space="preserve">Activity diagram: </w:t>
            </w:r>
            <w:r>
              <w:rPr>
                <w:rFonts w:ascii="Arial" w:hAnsi="Arial" w:cs="Arial"/>
                <w:bCs/>
                <w:szCs w:val="18"/>
              </w:rPr>
              <w:t>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54F0D0B" w14:textId="77777777" w:rsidR="006F45E3" w:rsidRDefault="006F45E3" w:rsidP="006F45E3">
      <w:pPr>
        <w:spacing w:line="480" w:lineRule="auto"/>
        <w:ind w:firstLine="720"/>
        <w:jc w:val="both"/>
        <w:rPr>
          <w:rFonts w:ascii="Arial" w:hAnsi="Arial" w:cs="Arial"/>
        </w:rPr>
      </w:pPr>
      <w:r w:rsidRPr="006F45E3">
        <w:rPr>
          <w:rFonts w:ascii="Arial" w:hAnsi="Arial" w:cs="Arial"/>
        </w:rPr>
        <w:t>In recent years, a lot of attention has been paid to the creation and integration of information systems for catering services. Numerous studies highlight how technology may revolutionize business competitiveness, operational effectiveness, and consumer satisfaction.</w:t>
      </w:r>
    </w:p>
    <w:p w14:paraId="135A7D24" w14:textId="77777777" w:rsidR="006F45E3" w:rsidRDefault="006F45E3" w:rsidP="006F45E3">
      <w:pPr>
        <w:spacing w:line="480" w:lineRule="auto"/>
        <w:ind w:firstLine="720"/>
        <w:jc w:val="both"/>
        <w:rPr>
          <w:rFonts w:ascii="Arial" w:hAnsi="Arial" w:cs="Arial"/>
        </w:rPr>
      </w:pPr>
      <w:r w:rsidRPr="006F45E3">
        <w:rPr>
          <w:rFonts w:ascii="Arial" w:hAnsi="Arial" w:cs="Arial"/>
        </w:rPr>
        <w:t>For example, JETIR (2021) emphasizes how well online catering management systems work for scheduling, resource management, and resolving issues with catering services. According to a study by Maringa and Maringa (2023), the system's capacity to automate these procedures results in more efficient operations and fewer inefficiencies. This highlights how information and communication technology (ICT) may improve catering information systems (CIS). The study showed how digital interventions, like stock control and recipe costing systems, enhanced operational effectiveness and raised service standards in Kenyan hotels.</w:t>
      </w:r>
    </w:p>
    <w:p w14:paraId="1D48FE70" w14:textId="77777777" w:rsidR="006F45E3" w:rsidRDefault="006F45E3" w:rsidP="006F45E3">
      <w:pPr>
        <w:spacing w:line="480" w:lineRule="auto"/>
        <w:jc w:val="both"/>
        <w:rPr>
          <w:rFonts w:ascii="Arial" w:hAnsi="Arial" w:cs="Arial"/>
        </w:rPr>
      </w:pPr>
      <w:r w:rsidRPr="006F45E3">
        <w:rPr>
          <w:rFonts w:ascii="Arial" w:hAnsi="Arial" w:cs="Arial"/>
        </w:rPr>
        <w:t>Similaa (2024) investigated the possibilities of digital solutions such as MarketMan for inventory management and CaterZen for data-driven menu creation, which significantly increased customer happiness and decreased waste.</w:t>
      </w:r>
    </w:p>
    <w:p w14:paraId="088ACE9C" w14:textId="77777777" w:rsidR="006F45E3" w:rsidRPr="006F45E3" w:rsidRDefault="006F45E3" w:rsidP="006F45E3">
      <w:pPr>
        <w:spacing w:line="480" w:lineRule="auto"/>
        <w:jc w:val="both"/>
        <w:rPr>
          <w:rFonts w:ascii="Arial" w:hAnsi="Arial" w:cs="Arial"/>
        </w:rPr>
      </w:pPr>
      <w:r>
        <w:rPr>
          <w:rFonts w:ascii="Arial" w:hAnsi="Arial" w:cs="Arial"/>
        </w:rPr>
        <w:lastRenderedPageBreak/>
        <w:tab/>
      </w:r>
      <w:r w:rsidRPr="006F45E3">
        <w:rPr>
          <w:rFonts w:ascii="Arial" w:hAnsi="Arial" w:cs="Arial"/>
        </w:rPr>
        <w:t>Research on event systems, like Verana (2024), shows how technology makes difficult jobs like scheduling, budget management, and maintaining smooth communication with guests easier. These duties are relevant to Villa Salud's demands.</w:t>
      </w:r>
    </w:p>
    <w:p w14:paraId="5AD1334F" w14:textId="26AA4E05" w:rsidR="00D74E0E" w:rsidRDefault="006F45E3" w:rsidP="006F45E3">
      <w:pPr>
        <w:spacing w:line="480" w:lineRule="auto"/>
        <w:jc w:val="both"/>
        <w:rPr>
          <w:rFonts w:ascii="Arial" w:hAnsi="Arial" w:cs="Arial"/>
        </w:rPr>
      </w:pPr>
      <w:r>
        <w:rPr>
          <w:rFonts w:ascii="Arial" w:hAnsi="Arial" w:cs="Arial"/>
        </w:rPr>
        <w:tab/>
      </w:r>
      <w:r w:rsidRPr="006F45E3">
        <w:rPr>
          <w:rFonts w:ascii="Arial" w:hAnsi="Arial" w:cs="Arial"/>
        </w:rPr>
        <w:t>Furthermore, the International Instruction (2022) demonstrated how algorithm-driven systems might enhance quality monitoring, which could be modified to satisfy Villa Salud's catering services' requirements for food and service.</w:t>
      </w:r>
    </w:p>
    <w:p w14:paraId="2EDEA977" w14:textId="7A33CCB4" w:rsidR="006F45E3" w:rsidRPr="006F45E3" w:rsidRDefault="006F45E3" w:rsidP="006F45E3">
      <w:pPr>
        <w:spacing w:line="480" w:lineRule="auto"/>
        <w:jc w:val="center"/>
        <w:rPr>
          <w:rFonts w:ascii="Arial" w:hAnsi="Arial" w:cs="Arial"/>
        </w:rPr>
      </w:pPr>
      <w:r>
        <w:rPr>
          <w:rFonts w:ascii="Arial" w:hAnsi="Arial" w:cs="Arial"/>
        </w:rPr>
        <w:t>Table 1. Stages of Diffusion of Innovation Theory Table</w:t>
      </w:r>
    </w:p>
    <w:tbl>
      <w:tblPr>
        <w:tblStyle w:val="TableGrid"/>
        <w:tblW w:w="0" w:type="auto"/>
        <w:tblLook w:val="04A0" w:firstRow="1" w:lastRow="0" w:firstColumn="1" w:lastColumn="0" w:noHBand="0" w:noVBand="1"/>
      </w:tblPr>
      <w:tblGrid>
        <w:gridCol w:w="4531"/>
        <w:gridCol w:w="4531"/>
      </w:tblGrid>
      <w:tr w:rsidR="006F45E3" w14:paraId="2D784993" w14:textId="77777777" w:rsidTr="006F45E3">
        <w:tc>
          <w:tcPr>
            <w:tcW w:w="4531" w:type="dxa"/>
            <w:shd w:val="clear" w:color="auto" w:fill="70AD47" w:themeFill="accent6"/>
          </w:tcPr>
          <w:p w14:paraId="0CD5D669" w14:textId="77777777" w:rsidR="006F45E3" w:rsidRDefault="006F45E3" w:rsidP="006F45E3">
            <w:pPr>
              <w:spacing w:line="480" w:lineRule="auto"/>
              <w:jc w:val="center"/>
              <w:rPr>
                <w:rFonts w:ascii="Arial" w:hAnsi="Arial" w:cs="Arial"/>
                <w:b/>
                <w:bCs/>
              </w:rPr>
            </w:pPr>
            <w:r w:rsidRPr="006F45E3">
              <w:rPr>
                <w:rFonts w:ascii="Arial" w:hAnsi="Arial" w:cs="Arial"/>
                <w:b/>
                <w:bCs/>
              </w:rPr>
              <w:t xml:space="preserve">Stages of Diffusion of </w:t>
            </w:r>
          </w:p>
          <w:p w14:paraId="5D794A08" w14:textId="46E9A7C4" w:rsidR="006F45E3" w:rsidRPr="006F45E3" w:rsidRDefault="006F45E3" w:rsidP="006F45E3">
            <w:pPr>
              <w:spacing w:line="480" w:lineRule="auto"/>
              <w:jc w:val="center"/>
              <w:rPr>
                <w:rFonts w:ascii="Arial" w:hAnsi="Arial" w:cs="Arial"/>
                <w:b/>
                <w:bCs/>
              </w:rPr>
            </w:pPr>
            <w:r w:rsidRPr="006F45E3">
              <w:rPr>
                <w:rFonts w:ascii="Arial" w:hAnsi="Arial" w:cs="Arial"/>
                <w:b/>
                <w:bCs/>
              </w:rPr>
              <w:t>Innovation Theory</w:t>
            </w:r>
          </w:p>
        </w:tc>
        <w:tc>
          <w:tcPr>
            <w:tcW w:w="4531" w:type="dxa"/>
            <w:shd w:val="clear" w:color="auto" w:fill="70AD47" w:themeFill="accent6"/>
          </w:tcPr>
          <w:p w14:paraId="1119FFD5" w14:textId="43FBA694" w:rsidR="006F45E3" w:rsidRPr="006F45E3" w:rsidRDefault="006F45E3" w:rsidP="006F45E3">
            <w:pPr>
              <w:spacing w:line="480" w:lineRule="auto"/>
              <w:jc w:val="center"/>
              <w:rPr>
                <w:rFonts w:ascii="Arial" w:hAnsi="Arial" w:cs="Arial"/>
                <w:b/>
                <w:bCs/>
              </w:rPr>
            </w:pPr>
            <w:r w:rsidRPr="006F45E3">
              <w:rPr>
                <w:rFonts w:ascii="Arial" w:hAnsi="Arial" w:cs="Arial"/>
                <w:b/>
                <w:bCs/>
              </w:rPr>
              <w:t>Integration of Villa Salud catering reservation and booking system</w:t>
            </w:r>
          </w:p>
        </w:tc>
      </w:tr>
      <w:tr w:rsidR="006F45E3" w14:paraId="0C2EE1C4" w14:textId="77777777" w:rsidTr="006F45E3">
        <w:tc>
          <w:tcPr>
            <w:tcW w:w="4531" w:type="dxa"/>
          </w:tcPr>
          <w:p w14:paraId="7AAB52E8" w14:textId="177CB875" w:rsidR="006F45E3" w:rsidRDefault="006F45E3" w:rsidP="006F45E3">
            <w:pPr>
              <w:spacing w:line="480" w:lineRule="auto"/>
              <w:jc w:val="both"/>
              <w:rPr>
                <w:rFonts w:ascii="Arial" w:hAnsi="Arial" w:cs="Arial"/>
              </w:rPr>
            </w:pPr>
            <w:r w:rsidRPr="006F45E3">
              <w:rPr>
                <w:rFonts w:ascii="Arial" w:hAnsi="Arial" w:cs="Arial"/>
              </w:rPr>
              <w:t>Knowledge Stage</w:t>
            </w:r>
          </w:p>
        </w:tc>
        <w:tc>
          <w:tcPr>
            <w:tcW w:w="4531" w:type="dxa"/>
          </w:tcPr>
          <w:p w14:paraId="19988B90" w14:textId="6E709421" w:rsidR="006F45E3" w:rsidRDefault="006F45E3" w:rsidP="006F45E3">
            <w:pPr>
              <w:spacing w:line="480" w:lineRule="auto"/>
              <w:jc w:val="both"/>
              <w:rPr>
                <w:rFonts w:ascii="Arial" w:hAnsi="Arial" w:cs="Arial"/>
              </w:rPr>
            </w:pPr>
            <w:r w:rsidRPr="006F45E3">
              <w:rPr>
                <w:rFonts w:ascii="Arial" w:hAnsi="Arial" w:cs="Arial"/>
              </w:rPr>
              <w:t>Users become aware of the system and its features.</w:t>
            </w:r>
          </w:p>
        </w:tc>
      </w:tr>
      <w:tr w:rsidR="006F45E3" w14:paraId="1233B69F" w14:textId="77777777" w:rsidTr="006F45E3">
        <w:tc>
          <w:tcPr>
            <w:tcW w:w="4531" w:type="dxa"/>
          </w:tcPr>
          <w:p w14:paraId="7D97D67E" w14:textId="74CAE312" w:rsidR="006F45E3" w:rsidRDefault="006F45E3" w:rsidP="006F45E3">
            <w:pPr>
              <w:spacing w:line="480" w:lineRule="auto"/>
              <w:jc w:val="both"/>
              <w:rPr>
                <w:rFonts w:ascii="Arial" w:hAnsi="Arial" w:cs="Arial"/>
              </w:rPr>
            </w:pPr>
            <w:r w:rsidRPr="006F45E3">
              <w:rPr>
                <w:rFonts w:ascii="Arial" w:hAnsi="Arial" w:cs="Arial"/>
              </w:rPr>
              <w:t>Persuasion Stage</w:t>
            </w:r>
          </w:p>
        </w:tc>
        <w:tc>
          <w:tcPr>
            <w:tcW w:w="4531" w:type="dxa"/>
          </w:tcPr>
          <w:p w14:paraId="450CAC1D" w14:textId="5FF62297" w:rsidR="006F45E3" w:rsidRDefault="006F45E3" w:rsidP="006F45E3">
            <w:pPr>
              <w:spacing w:line="480" w:lineRule="auto"/>
              <w:jc w:val="both"/>
              <w:rPr>
                <w:rFonts w:ascii="Arial" w:hAnsi="Arial" w:cs="Arial"/>
              </w:rPr>
            </w:pPr>
            <w:r w:rsidRPr="006F45E3">
              <w:rPr>
                <w:rFonts w:ascii="Arial" w:hAnsi="Arial" w:cs="Arial"/>
              </w:rPr>
              <w:t>Users develop opinions about the system based on its perceived advantages.</w:t>
            </w:r>
          </w:p>
        </w:tc>
      </w:tr>
      <w:tr w:rsidR="006F45E3" w14:paraId="355519C8" w14:textId="77777777" w:rsidTr="006F45E3">
        <w:tc>
          <w:tcPr>
            <w:tcW w:w="4531" w:type="dxa"/>
          </w:tcPr>
          <w:p w14:paraId="64F19C52" w14:textId="1DF4DF7F" w:rsidR="006F45E3" w:rsidRDefault="006F45E3" w:rsidP="006F45E3">
            <w:pPr>
              <w:spacing w:line="480" w:lineRule="auto"/>
              <w:jc w:val="both"/>
              <w:rPr>
                <w:rFonts w:ascii="Arial" w:hAnsi="Arial" w:cs="Arial"/>
              </w:rPr>
            </w:pPr>
            <w:r w:rsidRPr="006F45E3">
              <w:rPr>
                <w:rFonts w:ascii="Arial" w:hAnsi="Arial" w:cs="Arial"/>
              </w:rPr>
              <w:t>Implementation Stage</w:t>
            </w:r>
          </w:p>
        </w:tc>
        <w:tc>
          <w:tcPr>
            <w:tcW w:w="4531" w:type="dxa"/>
          </w:tcPr>
          <w:p w14:paraId="2406D639" w14:textId="7E51EACB" w:rsidR="006F45E3" w:rsidRDefault="006F45E3" w:rsidP="006F45E3">
            <w:pPr>
              <w:spacing w:line="480" w:lineRule="auto"/>
              <w:jc w:val="both"/>
              <w:rPr>
                <w:rFonts w:ascii="Arial" w:hAnsi="Arial" w:cs="Arial"/>
              </w:rPr>
            </w:pPr>
            <w:r w:rsidRPr="006F45E3">
              <w:rPr>
                <w:rFonts w:ascii="Arial" w:hAnsi="Arial" w:cs="Arial"/>
              </w:rPr>
              <w:t>The system is fully deployed and integrated into operations.</w:t>
            </w:r>
          </w:p>
        </w:tc>
      </w:tr>
      <w:tr w:rsidR="006F45E3" w14:paraId="6B57A09C" w14:textId="77777777" w:rsidTr="006F45E3">
        <w:tc>
          <w:tcPr>
            <w:tcW w:w="4531" w:type="dxa"/>
          </w:tcPr>
          <w:p w14:paraId="6FE4D451" w14:textId="77777777" w:rsidR="00B83922" w:rsidRDefault="00B83922" w:rsidP="006F45E3">
            <w:pPr>
              <w:spacing w:line="480" w:lineRule="auto"/>
              <w:jc w:val="both"/>
              <w:rPr>
                <w:rFonts w:ascii="Arial" w:hAnsi="Arial" w:cs="Arial"/>
              </w:rPr>
            </w:pPr>
          </w:p>
          <w:p w14:paraId="260E9895" w14:textId="77777777" w:rsidR="00B83922" w:rsidRDefault="00B83922" w:rsidP="006F45E3">
            <w:pPr>
              <w:spacing w:line="480" w:lineRule="auto"/>
              <w:jc w:val="both"/>
              <w:rPr>
                <w:rFonts w:ascii="Arial" w:hAnsi="Arial" w:cs="Arial"/>
              </w:rPr>
            </w:pPr>
          </w:p>
          <w:p w14:paraId="1CCAD5AA" w14:textId="38B22A54" w:rsidR="006F45E3" w:rsidRDefault="006F45E3" w:rsidP="006F45E3">
            <w:pPr>
              <w:spacing w:line="480" w:lineRule="auto"/>
              <w:jc w:val="both"/>
              <w:rPr>
                <w:rFonts w:ascii="Arial" w:hAnsi="Arial" w:cs="Arial"/>
              </w:rPr>
            </w:pPr>
            <w:r>
              <w:rPr>
                <w:rFonts w:ascii="Arial" w:hAnsi="Arial" w:cs="Arial"/>
              </w:rPr>
              <w:t>Integration and Compatibility Stage</w:t>
            </w:r>
          </w:p>
        </w:tc>
        <w:tc>
          <w:tcPr>
            <w:tcW w:w="4531" w:type="dxa"/>
          </w:tcPr>
          <w:p w14:paraId="2C73A397" w14:textId="2D8DDEE3" w:rsidR="006F45E3" w:rsidRDefault="006F45E3" w:rsidP="006F45E3">
            <w:pPr>
              <w:spacing w:line="480" w:lineRule="auto"/>
              <w:jc w:val="both"/>
              <w:rPr>
                <w:rFonts w:ascii="Arial" w:hAnsi="Arial" w:cs="Arial"/>
              </w:rPr>
            </w:pPr>
            <w:r>
              <w:rPr>
                <w:rFonts w:ascii="Arial" w:hAnsi="Arial" w:cs="Arial"/>
              </w:rPr>
              <w:t>Design the system to compliment with the existing processes of Villa Salud.</w:t>
            </w:r>
            <w:r w:rsidR="00B83922">
              <w:rPr>
                <w:rFonts w:ascii="Arial" w:hAnsi="Arial" w:cs="Arial"/>
              </w:rPr>
              <w:t xml:space="preserve"> Ensuring the compatibility of the system with different platforms</w:t>
            </w:r>
          </w:p>
        </w:tc>
      </w:tr>
      <w:tr w:rsidR="006F45E3" w14:paraId="4F7B1596" w14:textId="77777777" w:rsidTr="006F45E3">
        <w:tc>
          <w:tcPr>
            <w:tcW w:w="4531" w:type="dxa"/>
          </w:tcPr>
          <w:p w14:paraId="1BB968D3" w14:textId="34B24E5F" w:rsidR="006F45E3" w:rsidRDefault="006F45E3" w:rsidP="006F45E3">
            <w:pPr>
              <w:spacing w:line="480" w:lineRule="auto"/>
              <w:jc w:val="both"/>
              <w:rPr>
                <w:rFonts w:ascii="Arial" w:hAnsi="Arial" w:cs="Arial"/>
              </w:rPr>
            </w:pPr>
            <w:r>
              <w:rPr>
                <w:rFonts w:ascii="Arial" w:hAnsi="Arial" w:cs="Arial"/>
              </w:rPr>
              <w:t>Observation Stage</w:t>
            </w:r>
          </w:p>
        </w:tc>
        <w:tc>
          <w:tcPr>
            <w:tcW w:w="4531" w:type="dxa"/>
          </w:tcPr>
          <w:p w14:paraId="32F72CB6" w14:textId="664309A0" w:rsidR="006F45E3" w:rsidRDefault="00B83922" w:rsidP="006F45E3">
            <w:pPr>
              <w:spacing w:line="480" w:lineRule="auto"/>
              <w:jc w:val="both"/>
              <w:rPr>
                <w:rFonts w:ascii="Arial" w:hAnsi="Arial" w:cs="Arial"/>
              </w:rPr>
            </w:pPr>
            <w:r>
              <w:rPr>
                <w:rFonts w:ascii="Arial" w:hAnsi="Arial" w:cs="Arial"/>
              </w:rPr>
              <w:t>Provide updates on system, whether a positive or negative feedback.</w:t>
            </w:r>
          </w:p>
        </w:tc>
      </w:tr>
    </w:tbl>
    <w:p w14:paraId="6D657B63" w14:textId="07A4A1F7" w:rsidR="006F45E3" w:rsidRPr="006F45E3" w:rsidRDefault="006F45E3" w:rsidP="006F45E3">
      <w:pPr>
        <w:spacing w:line="480" w:lineRule="auto"/>
        <w:jc w:val="both"/>
        <w:rPr>
          <w:rFonts w:ascii="Arial" w:hAnsi="Arial" w:cs="Arial"/>
        </w:rPr>
      </w:pPr>
      <w:r w:rsidRPr="006F45E3">
        <w:rPr>
          <w:rFonts w:ascii="Arial" w:hAnsi="Arial" w:cs="Arial"/>
        </w:rPr>
        <w:br/>
      </w:r>
    </w:p>
    <w:p w14:paraId="2197A858" w14:textId="68FEB0D7" w:rsidR="00C44E3C" w:rsidRDefault="00C44E3C" w:rsidP="00A2007D">
      <w:pPr>
        <w:spacing w:line="480" w:lineRule="auto"/>
        <w:jc w:val="both"/>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76AD482A" w14:textId="3B159C7D" w:rsidR="00A2007D" w:rsidRPr="00A2007D" w:rsidRDefault="00A2007D" w:rsidP="0062262D">
      <w:pPr>
        <w:spacing w:line="480" w:lineRule="auto"/>
        <w:rPr>
          <w:rFonts w:ascii="Arial" w:hAnsi="Arial" w:cs="Arial"/>
        </w:rPr>
      </w:pPr>
      <w:r>
        <w:rPr>
          <w:rFonts w:ascii="Arial" w:hAnsi="Arial" w:cs="Arial"/>
          <w:b/>
          <w:bCs/>
        </w:rPr>
        <w:tab/>
      </w:r>
      <w:r w:rsidRPr="00A2007D">
        <w:rPr>
          <w:rFonts w:ascii="Arial" w:hAnsi="Arial" w:cs="Arial"/>
        </w:rPr>
        <w:t>Figure 1. Input-Output Process for Conceptual Framework</w:t>
      </w:r>
      <w:r>
        <w:rPr>
          <w:rFonts w:ascii="Arial" w:hAnsi="Arial" w:cs="Arial"/>
        </w:rPr>
        <w:t>.</w:t>
      </w:r>
    </w:p>
    <w:p w14:paraId="62C4688D" w14:textId="28C0964D" w:rsidR="00C44E3C" w:rsidRDefault="00C44E3C" w:rsidP="0062262D">
      <w:pPr>
        <w:spacing w:line="480" w:lineRule="auto"/>
        <w:rPr>
          <w:rFonts w:ascii="Arial" w:hAnsi="Arial" w:cs="Arial"/>
          <w:b/>
          <w:bCs/>
        </w:rPr>
      </w:pPr>
      <w:r>
        <w:rPr>
          <w:rFonts w:ascii="Arial" w:hAnsi="Arial" w:cs="Arial"/>
          <w:b/>
          <w:bCs/>
          <w:noProof/>
          <w:lang w:val="en-PH" w:eastAsia="en-PH"/>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w:t>
      </w:r>
      <w:r w:rsidRPr="00EE1D08">
        <w:rPr>
          <w:rFonts w:ascii="Arial" w:hAnsi="Arial" w:cs="Arial"/>
          <w:bCs/>
        </w:rPr>
        <w:lastRenderedPageBreak/>
        <w:t>appropriate. In the development phase, core functionalities will be implemented and tested in 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38F5216D" w14:textId="77777777" w:rsidR="00D74E0E" w:rsidRPr="00EE1D08" w:rsidRDefault="00D74E0E"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w:t>
      </w:r>
      <w:r w:rsidRPr="00CA7790">
        <w:rPr>
          <w:rFonts w:ascii="Arial" w:eastAsia="Times New Roman" w:hAnsi="Arial" w:cs="Arial"/>
          <w:szCs w:val="24"/>
          <w:lang w:val="en-PH" w:eastAsia="en-PH"/>
        </w:rPr>
        <w:lastRenderedPageBreak/>
        <w:t>and damage Villa Salud's reputation as a trustworthy caterer. Customers expect clear 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C21F77">
      <w:pPr>
        <w:pStyle w:val="NormalWeb"/>
        <w:spacing w:before="0" w:beforeAutospacing="0" w:after="0" w:afterAutospacing="0" w:line="480" w:lineRule="auto"/>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1E4227D8"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 xml:space="preserve">Figure </w:t>
      </w:r>
      <w:r w:rsidR="00C21F77">
        <w:rPr>
          <w:rFonts w:ascii="Arial" w:hAnsi="Arial" w:cs="Arial"/>
        </w:rPr>
        <w:t>2</w:t>
      </w:r>
      <w:r w:rsidRPr="00467EB3">
        <w:rPr>
          <w:rFonts w:ascii="Arial" w:hAnsi="Arial" w:cs="Arial"/>
        </w:rPr>
        <w:t>.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6C8EE6D7">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795F597" w14:textId="77777777" w:rsidR="00D1114E" w:rsidRDefault="00D1114E" w:rsidP="001B1F6F">
      <w:pPr>
        <w:spacing w:line="480" w:lineRule="auto"/>
        <w:rPr>
          <w:rFonts w:ascii="Arial" w:hAnsi="Arial" w:cs="Arial"/>
          <w:b/>
          <w:bCs/>
        </w:rPr>
      </w:pPr>
    </w:p>
    <w:p w14:paraId="7F3E55CF" w14:textId="06E0C298"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441569A0"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2A69D617" w14:textId="77777777" w:rsidR="0027734F" w:rsidRDefault="0027734F" w:rsidP="001B1F6F">
      <w:pPr>
        <w:spacing w:line="480" w:lineRule="auto"/>
        <w:ind w:firstLine="720"/>
        <w:jc w:val="both"/>
        <w:rPr>
          <w:rFonts w:ascii="Arial" w:hAnsi="Arial" w:cs="Arial"/>
          <w:b/>
          <w:bCs/>
        </w:rPr>
      </w:pPr>
    </w:p>
    <w:p w14:paraId="757310ED" w14:textId="77777777" w:rsidR="0027734F" w:rsidRDefault="0027734F" w:rsidP="001B1F6F">
      <w:pPr>
        <w:spacing w:line="480" w:lineRule="auto"/>
        <w:ind w:firstLine="720"/>
        <w:jc w:val="both"/>
        <w:rPr>
          <w:rFonts w:ascii="Arial" w:hAnsi="Arial" w:cs="Arial"/>
          <w:b/>
          <w:bCs/>
        </w:rPr>
      </w:pPr>
    </w:p>
    <w:p w14:paraId="44A0A2D3" w14:textId="39470AB8"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lastRenderedPageBreak/>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6729417C"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Default="001B1F6F" w:rsidP="009D2567">
      <w:pPr>
        <w:spacing w:line="480" w:lineRule="auto"/>
        <w:jc w:val="both"/>
        <w:rPr>
          <w:rFonts w:ascii="Arial" w:hAnsi="Arial" w:cs="Arial"/>
        </w:rPr>
      </w:pPr>
      <w:r w:rsidRPr="00A32E04">
        <w:rPr>
          <w:rFonts w:ascii="Arial" w:hAnsi="Arial" w:cs="Arial"/>
        </w:rPr>
        <w:lastRenderedPageBreak/>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4AD3AFFF" w14:textId="77777777" w:rsidR="0027734F" w:rsidRDefault="0027734F" w:rsidP="009D2567">
      <w:pPr>
        <w:spacing w:line="480" w:lineRule="auto"/>
        <w:jc w:val="both"/>
        <w:rPr>
          <w:rFonts w:ascii="Arial" w:hAnsi="Arial" w:cs="Arial"/>
        </w:rPr>
      </w:pPr>
    </w:p>
    <w:p w14:paraId="2A64F1A4" w14:textId="77777777" w:rsidR="0027734F" w:rsidRDefault="0027734F" w:rsidP="009D2567">
      <w:pPr>
        <w:spacing w:line="480" w:lineRule="auto"/>
        <w:jc w:val="both"/>
        <w:rPr>
          <w:rFonts w:ascii="Arial" w:hAnsi="Arial" w:cs="Arial"/>
        </w:rPr>
      </w:pPr>
    </w:p>
    <w:p w14:paraId="21572BF9" w14:textId="77777777" w:rsidR="0027734F" w:rsidRDefault="0027734F" w:rsidP="009D2567">
      <w:pPr>
        <w:spacing w:line="480" w:lineRule="auto"/>
        <w:jc w:val="both"/>
        <w:rPr>
          <w:rFonts w:ascii="Arial" w:hAnsi="Arial" w:cs="Arial"/>
        </w:rPr>
      </w:pPr>
    </w:p>
    <w:p w14:paraId="0687764B" w14:textId="77777777" w:rsidR="0027734F" w:rsidRDefault="0027734F" w:rsidP="009D2567">
      <w:pPr>
        <w:spacing w:line="480" w:lineRule="auto"/>
        <w:jc w:val="both"/>
        <w:rPr>
          <w:rFonts w:ascii="Arial" w:hAnsi="Arial" w:cs="Arial"/>
        </w:rPr>
      </w:pPr>
    </w:p>
    <w:p w14:paraId="2BFD2C01" w14:textId="77777777" w:rsidR="0027734F" w:rsidRDefault="0027734F" w:rsidP="009D2567">
      <w:pPr>
        <w:spacing w:line="480" w:lineRule="auto"/>
        <w:jc w:val="both"/>
        <w:rPr>
          <w:rFonts w:ascii="Arial" w:hAnsi="Arial" w:cs="Arial"/>
        </w:rPr>
      </w:pPr>
    </w:p>
    <w:p w14:paraId="1F9EDBC7" w14:textId="77777777" w:rsidR="0027734F" w:rsidRDefault="0027734F" w:rsidP="009D2567">
      <w:pPr>
        <w:spacing w:line="480" w:lineRule="auto"/>
        <w:jc w:val="both"/>
        <w:rPr>
          <w:rFonts w:ascii="Arial" w:hAnsi="Arial" w:cs="Arial"/>
        </w:rPr>
      </w:pPr>
    </w:p>
    <w:p w14:paraId="4CCBB852" w14:textId="77777777" w:rsidR="0027734F" w:rsidRDefault="0027734F" w:rsidP="009D2567">
      <w:pPr>
        <w:spacing w:line="480" w:lineRule="auto"/>
        <w:jc w:val="both"/>
        <w:rPr>
          <w:rFonts w:ascii="Arial" w:hAnsi="Arial" w:cs="Arial"/>
        </w:rPr>
      </w:pPr>
    </w:p>
    <w:p w14:paraId="292D2232" w14:textId="77777777" w:rsidR="0027734F" w:rsidRDefault="0027734F" w:rsidP="009D2567">
      <w:pPr>
        <w:spacing w:line="480" w:lineRule="auto"/>
        <w:jc w:val="both"/>
        <w:rPr>
          <w:rFonts w:ascii="Arial" w:hAnsi="Arial" w:cs="Arial"/>
        </w:rPr>
      </w:pPr>
    </w:p>
    <w:p w14:paraId="7A2A6C1F" w14:textId="77777777" w:rsidR="0027734F" w:rsidRDefault="0027734F" w:rsidP="009D2567">
      <w:pPr>
        <w:spacing w:line="480" w:lineRule="auto"/>
        <w:jc w:val="both"/>
        <w:rPr>
          <w:rFonts w:ascii="Arial" w:hAnsi="Arial" w:cs="Arial"/>
        </w:rPr>
      </w:pPr>
    </w:p>
    <w:p w14:paraId="5C6D0DE1" w14:textId="77777777" w:rsidR="0027734F" w:rsidRDefault="0027734F" w:rsidP="009D2567">
      <w:pPr>
        <w:spacing w:line="480" w:lineRule="auto"/>
        <w:jc w:val="both"/>
        <w:rPr>
          <w:rFonts w:ascii="Arial" w:hAnsi="Arial" w:cs="Arial"/>
        </w:rPr>
      </w:pPr>
    </w:p>
    <w:p w14:paraId="2BA6831F" w14:textId="77777777" w:rsidR="0027734F" w:rsidRDefault="0027734F" w:rsidP="009D2567">
      <w:pPr>
        <w:spacing w:line="480" w:lineRule="auto"/>
        <w:jc w:val="both"/>
        <w:rPr>
          <w:rFonts w:ascii="Arial" w:hAnsi="Arial" w:cs="Arial"/>
        </w:rPr>
      </w:pPr>
    </w:p>
    <w:p w14:paraId="77303DDA" w14:textId="77777777" w:rsidR="0027734F" w:rsidRDefault="0027734F" w:rsidP="009D2567">
      <w:pPr>
        <w:spacing w:line="480" w:lineRule="auto"/>
        <w:jc w:val="both"/>
        <w:rPr>
          <w:rFonts w:ascii="Arial" w:hAnsi="Arial" w:cs="Arial"/>
        </w:rPr>
      </w:pPr>
    </w:p>
    <w:p w14:paraId="75FE4A62" w14:textId="77777777" w:rsidR="0027734F" w:rsidRDefault="0027734F" w:rsidP="009D2567">
      <w:pPr>
        <w:spacing w:line="480" w:lineRule="auto"/>
        <w:jc w:val="both"/>
        <w:rPr>
          <w:rFonts w:ascii="Arial" w:hAnsi="Arial" w:cs="Arial"/>
        </w:rPr>
      </w:pPr>
    </w:p>
    <w:p w14:paraId="26FD037B" w14:textId="77777777" w:rsidR="0027734F" w:rsidRDefault="0027734F" w:rsidP="009D2567">
      <w:pPr>
        <w:spacing w:line="480" w:lineRule="auto"/>
        <w:jc w:val="both"/>
        <w:rPr>
          <w:rFonts w:ascii="Arial" w:hAnsi="Arial" w:cs="Arial"/>
        </w:rPr>
      </w:pPr>
    </w:p>
    <w:p w14:paraId="3A5DBF48" w14:textId="77777777" w:rsidR="0027734F" w:rsidRDefault="0027734F" w:rsidP="009D2567">
      <w:pPr>
        <w:spacing w:line="480" w:lineRule="auto"/>
        <w:jc w:val="both"/>
        <w:rPr>
          <w:rFonts w:ascii="Arial" w:hAnsi="Arial" w:cs="Arial"/>
        </w:rPr>
      </w:pPr>
    </w:p>
    <w:p w14:paraId="7E5A24A9" w14:textId="77777777" w:rsidR="0027734F" w:rsidRDefault="0027734F" w:rsidP="009D2567">
      <w:pPr>
        <w:spacing w:line="480" w:lineRule="auto"/>
        <w:jc w:val="both"/>
        <w:rPr>
          <w:rFonts w:ascii="Arial" w:hAnsi="Arial" w:cs="Arial"/>
        </w:rPr>
      </w:pPr>
    </w:p>
    <w:p w14:paraId="453AD039" w14:textId="77777777" w:rsidR="0027734F" w:rsidRDefault="0027734F" w:rsidP="009D2567">
      <w:pPr>
        <w:spacing w:line="480" w:lineRule="auto"/>
        <w:jc w:val="both"/>
        <w:rPr>
          <w:rFonts w:ascii="Arial" w:hAnsi="Arial" w:cs="Arial"/>
        </w:rPr>
      </w:pPr>
    </w:p>
    <w:p w14:paraId="168D8440" w14:textId="77777777" w:rsidR="0027734F" w:rsidRDefault="0027734F" w:rsidP="009D2567">
      <w:pPr>
        <w:spacing w:line="480" w:lineRule="auto"/>
        <w:jc w:val="both"/>
        <w:rPr>
          <w:rFonts w:ascii="Arial" w:hAnsi="Arial" w:cs="Arial"/>
        </w:rPr>
      </w:pPr>
    </w:p>
    <w:p w14:paraId="6B920577" w14:textId="77777777" w:rsidR="0027734F" w:rsidRDefault="0027734F" w:rsidP="009D2567">
      <w:pPr>
        <w:spacing w:line="480" w:lineRule="auto"/>
        <w:jc w:val="both"/>
        <w:rPr>
          <w:rFonts w:ascii="Arial" w:hAnsi="Arial" w:cs="Arial"/>
        </w:rPr>
      </w:pPr>
    </w:p>
    <w:p w14:paraId="69B34961" w14:textId="77777777" w:rsidR="0027734F" w:rsidRPr="009D2567" w:rsidRDefault="0027734F"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9"/>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0"/>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1"/>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2"/>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3"/>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4"/>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5"/>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6"/>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7"/>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8"/>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9"/>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0"/>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1"/>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2"/>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3"/>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4"/>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5"/>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6"/>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r w:rsidRPr="00707C2A">
              <w:rPr>
                <w:rFonts w:ascii="Arial" w:hAnsi="Arial" w:cs="Arial"/>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r w:rsidRPr="00707C2A">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r w:rsidRPr="00707C2A">
              <w:rPr>
                <w:rFonts w:ascii="Arial" w:hAnsi="Arial" w:cs="Arial"/>
              </w:rPr>
              <w:t>time_</w:t>
            </w:r>
            <w:r>
              <w:rPr>
                <w:rFonts w:ascii="Arial" w:hAnsi="Arial" w:cs="Arial"/>
              </w:rPr>
              <w:t>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r w:rsidRPr="00707C2A">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r w:rsidRPr="00707C2A">
              <w:rPr>
                <w:rFonts w:ascii="Arial" w:hAnsi="Arial" w:cs="Arial"/>
              </w:rPr>
              <w:t>num_pax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r w:rsidRPr="00707C2A">
              <w:rPr>
                <w:rFonts w:ascii="Arial" w:hAnsi="Arial" w:cs="Arial"/>
              </w:rPr>
              <w:lastRenderedPageBreak/>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r w:rsidRPr="00627878">
              <w:rPr>
                <w:rFonts w:ascii="Arial" w:hAnsi="Arial" w:cs="Arial"/>
              </w:rPr>
              <w:t>inquiry_id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r w:rsidRPr="00627878">
              <w:rPr>
                <w:rFonts w:ascii="Arial" w:hAnsi="Arial" w:cs="Arial"/>
              </w:rPr>
              <w:t>time_date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r w:rsidRPr="00627878">
              <w:rPr>
                <w:rFonts w:ascii="Arial" w:hAnsi="Arial" w:cs="Arial"/>
              </w:rPr>
              <w:t>pay_id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r w:rsidRPr="00627878">
              <w:rPr>
                <w:rFonts w:ascii="Arial" w:hAnsi="Arial" w:cs="Arial"/>
              </w:rPr>
              <w:t>payment_date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r w:rsidRPr="00627878">
              <w:rPr>
                <w:rFonts w:ascii="Arial" w:hAnsi="Arial" w:cs="Arial"/>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r>
              <w:rPr>
                <w:rFonts w:ascii="Arial" w:hAnsi="Arial" w:cs="Arial"/>
              </w:rPr>
              <w:t>log_id</w:t>
            </w:r>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r w:rsidRPr="00627878">
              <w:rPr>
                <w:rFonts w:ascii="Arial" w:hAnsi="Arial" w:cs="Arial"/>
              </w:rPr>
              <w:t>inquiry_id</w:t>
            </w:r>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r w:rsidRPr="00707C2A">
              <w:rPr>
                <w:rFonts w:ascii="Arial" w:hAnsi="Arial" w:cs="Arial"/>
              </w:rPr>
              <w:t>admin_id</w:t>
            </w:r>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r w:rsidRPr="00707C2A">
              <w:rPr>
                <w:rFonts w:ascii="Arial" w:hAnsi="Arial" w:cs="Arial"/>
              </w:rPr>
              <w:t>reserve_id</w:t>
            </w:r>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r w:rsidRPr="00627878">
              <w:rPr>
                <w:rFonts w:ascii="Arial" w:hAnsi="Arial" w:cs="Arial"/>
              </w:rPr>
              <w:t>time_created</w:t>
            </w:r>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r w:rsidRPr="00627878">
              <w:rPr>
                <w:rFonts w:ascii="Arial" w:hAnsi="Arial" w:cs="Arial"/>
              </w:rPr>
              <w:t>time_updated</w:t>
            </w:r>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25208B5B">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9"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r w:rsidRPr="00DD51BB">
        <w:rPr>
          <w:rFonts w:ascii="Arial" w:hAnsi="Arial" w:cs="Arial"/>
          <w:b/>
          <w:bCs/>
          <w:sz w:val="24"/>
          <w:szCs w:val="24"/>
        </w:rPr>
        <w:t>Bahandian (2017) for Resona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40"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3"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6"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7"/>
      <w:footerReference w:type="first" r:id="rId48"/>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1FD06C" w14:textId="77777777" w:rsidR="00004CF2" w:rsidRDefault="00004CF2" w:rsidP="00A73AE0">
      <w:r>
        <w:separator/>
      </w:r>
    </w:p>
  </w:endnote>
  <w:endnote w:type="continuationSeparator" w:id="0">
    <w:p w14:paraId="36AECCAD" w14:textId="77777777" w:rsidR="00004CF2" w:rsidRDefault="00004CF2"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BF1A88" w:rsidRDefault="00BF1A88">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BF1A88" w:rsidRDefault="00BF1A88">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CB765" w14:textId="77777777" w:rsidR="00004CF2" w:rsidRDefault="00004CF2" w:rsidP="00A73AE0">
      <w:r>
        <w:separator/>
      </w:r>
    </w:p>
  </w:footnote>
  <w:footnote w:type="continuationSeparator" w:id="0">
    <w:p w14:paraId="2B9BD8D0" w14:textId="77777777" w:rsidR="00004CF2" w:rsidRDefault="00004CF2"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BF1A88" w:rsidRPr="00A73AE0" w:rsidRDefault="00BF1A88">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BF1A88" w:rsidRDefault="00BF1A88"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BF1A88" w:rsidRDefault="00BF1A88"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BF1A88" w:rsidRDefault="00BF1A88" w:rsidP="00A73AE0">
    <w:pPr>
      <w:pStyle w:val="Header"/>
      <w:jc w:val="center"/>
      <w:rPr>
        <w:rFonts w:ascii="Times New Roman" w:hAnsi="Times New Roman" w:cs="Times New Roman"/>
        <w:sz w:val="24"/>
      </w:rPr>
    </w:pPr>
  </w:p>
  <w:p w14:paraId="0CE525E4" w14:textId="77777777" w:rsidR="00BF1A88" w:rsidRPr="00A73AE0" w:rsidRDefault="00BF1A88"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BF1A88" w:rsidRDefault="00BF1A88">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BF1A88" w:rsidRDefault="00BF1A88">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BF1A88" w:rsidRDefault="00BF1A88">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hybridMultilevel"/>
    <w:tmpl w:val="B6E87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245794629">
    <w:abstractNumId w:val="16"/>
  </w:num>
  <w:num w:numId="2" w16cid:durableId="1134449171">
    <w:abstractNumId w:val="17"/>
  </w:num>
  <w:num w:numId="3" w16cid:durableId="44306004">
    <w:abstractNumId w:val="20"/>
  </w:num>
  <w:num w:numId="4" w16cid:durableId="1420327506">
    <w:abstractNumId w:val="27"/>
  </w:num>
  <w:num w:numId="5" w16cid:durableId="1218738065">
    <w:abstractNumId w:val="9"/>
  </w:num>
  <w:num w:numId="6" w16cid:durableId="1918711896">
    <w:abstractNumId w:val="15"/>
  </w:num>
  <w:num w:numId="7" w16cid:durableId="1271162498">
    <w:abstractNumId w:val="11"/>
  </w:num>
  <w:num w:numId="8" w16cid:durableId="348876635">
    <w:abstractNumId w:val="3"/>
  </w:num>
  <w:num w:numId="9" w16cid:durableId="114645988">
    <w:abstractNumId w:val="26"/>
  </w:num>
  <w:num w:numId="10" w16cid:durableId="66533235">
    <w:abstractNumId w:val="19"/>
  </w:num>
  <w:num w:numId="11" w16cid:durableId="1108701405">
    <w:abstractNumId w:val="29"/>
  </w:num>
  <w:num w:numId="12" w16cid:durableId="507446085">
    <w:abstractNumId w:val="10"/>
  </w:num>
  <w:num w:numId="13" w16cid:durableId="255016009">
    <w:abstractNumId w:val="1"/>
  </w:num>
  <w:num w:numId="14" w16cid:durableId="578759278">
    <w:abstractNumId w:val="24"/>
  </w:num>
  <w:num w:numId="15" w16cid:durableId="517083605">
    <w:abstractNumId w:val="14"/>
  </w:num>
  <w:num w:numId="16" w16cid:durableId="923152009">
    <w:abstractNumId w:val="7"/>
  </w:num>
  <w:num w:numId="17" w16cid:durableId="1202590226">
    <w:abstractNumId w:val="21"/>
  </w:num>
  <w:num w:numId="18" w16cid:durableId="1096711153">
    <w:abstractNumId w:val="6"/>
  </w:num>
  <w:num w:numId="19" w16cid:durableId="1974365727">
    <w:abstractNumId w:val="28"/>
  </w:num>
  <w:num w:numId="20" w16cid:durableId="900486661">
    <w:abstractNumId w:val="8"/>
  </w:num>
  <w:num w:numId="21" w16cid:durableId="231427979">
    <w:abstractNumId w:val="22"/>
  </w:num>
  <w:num w:numId="22" w16cid:durableId="623584237">
    <w:abstractNumId w:val="25"/>
  </w:num>
  <w:num w:numId="23" w16cid:durableId="404958457">
    <w:abstractNumId w:val="18"/>
  </w:num>
  <w:num w:numId="24" w16cid:durableId="1797983910">
    <w:abstractNumId w:val="4"/>
  </w:num>
  <w:num w:numId="25" w16cid:durableId="1880047878">
    <w:abstractNumId w:val="5"/>
  </w:num>
  <w:num w:numId="26" w16cid:durableId="2088385137">
    <w:abstractNumId w:val="0"/>
  </w:num>
  <w:num w:numId="27" w16cid:durableId="2143767944">
    <w:abstractNumId w:val="2"/>
  </w:num>
  <w:num w:numId="28" w16cid:durableId="2033603400">
    <w:abstractNumId w:val="13"/>
  </w:num>
  <w:num w:numId="29" w16cid:durableId="1410689285">
    <w:abstractNumId w:val="12"/>
  </w:num>
  <w:num w:numId="30" w16cid:durableId="1154571235">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2244"/>
    <w:rsid w:val="00165118"/>
    <w:rsid w:val="0016547F"/>
    <w:rsid w:val="001714DF"/>
    <w:rsid w:val="00172A79"/>
    <w:rsid w:val="00172A95"/>
    <w:rsid w:val="00176AD4"/>
    <w:rsid w:val="001839DE"/>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4D1"/>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C0436"/>
    <w:rsid w:val="004C0890"/>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031"/>
    <w:rsid w:val="007C5889"/>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67F32"/>
    <w:rsid w:val="00972497"/>
    <w:rsid w:val="00975977"/>
    <w:rsid w:val="0098123D"/>
    <w:rsid w:val="00981908"/>
    <w:rsid w:val="00987BE6"/>
    <w:rsid w:val="00996B8B"/>
    <w:rsid w:val="009A1A7A"/>
    <w:rsid w:val="009A1ED1"/>
    <w:rsid w:val="009A32EA"/>
    <w:rsid w:val="009B32B6"/>
    <w:rsid w:val="009B3E98"/>
    <w:rsid w:val="009B4591"/>
    <w:rsid w:val="009B6EF3"/>
    <w:rsid w:val="009C52B3"/>
    <w:rsid w:val="009C78E3"/>
    <w:rsid w:val="009D21D3"/>
    <w:rsid w:val="009D21F9"/>
    <w:rsid w:val="009D2567"/>
    <w:rsid w:val="009D6C54"/>
    <w:rsid w:val="009E01B9"/>
    <w:rsid w:val="009E2140"/>
    <w:rsid w:val="009E2620"/>
    <w:rsid w:val="009E5467"/>
    <w:rsid w:val="009F2250"/>
    <w:rsid w:val="009F56C7"/>
    <w:rsid w:val="00A0120C"/>
    <w:rsid w:val="00A05378"/>
    <w:rsid w:val="00A06B97"/>
    <w:rsid w:val="00A076BA"/>
    <w:rsid w:val="00A11B15"/>
    <w:rsid w:val="00A12785"/>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styleId="UnresolvedMention">
    <w:name w:val="Unresolved Mention"/>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repository.cpu.edu.ph/handle/20.500.12852/2278?locale-attribute=en"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eventespresso.com/2024/02/role-of-technology-in-event-management/"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mdpi.com/2071-1050/14/4/2009" TargetMode="External"/><Relationship Id="rId45" Type="http://schemas.openxmlformats.org/officeDocument/2006/relationships/hyperlink" Target="https://www.figm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himsical.com/flowchar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connectpointz.com/blog/how-manual-processes-hurt-your-business" TargetMode="External"/><Relationship Id="rId48"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hyperlink" Target="https://www.canva.com/" TargetMode="External"/><Relationship Id="rId20" Type="http://schemas.openxmlformats.org/officeDocument/2006/relationships/image" Target="media/image5.png"/><Relationship Id="rId41" Type="http://schemas.openxmlformats.org/officeDocument/2006/relationships/hyperlink" Target="https://www.jetir.org/papers/JETIR2111201.pdf"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8184FA1-2315-4298-B0BC-96ED8B98F5D0}">
  <ds:schemaRefs>
    <ds:schemaRef ds:uri="http://schemas.openxmlformats.org/officeDocument/2006/bibliography"/>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2253</TotalTime>
  <Pages>57</Pages>
  <Words>6325</Words>
  <Characters>36056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126</cp:revision>
  <cp:lastPrinted>2021-08-16T08:55:00Z</cp:lastPrinted>
  <dcterms:created xsi:type="dcterms:W3CDTF">2024-05-15T13:06:00Z</dcterms:created>
  <dcterms:modified xsi:type="dcterms:W3CDTF">2025-01-19T17:39:00Z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